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03" w:rsidRPr="0087359C" w:rsidRDefault="00B81E03" w:rsidP="00B81E03">
      <w:pPr>
        <w:spacing w:after="0" w:line="480" w:lineRule="auto"/>
        <w:rPr>
          <w:rFonts w:ascii="Arial" w:hAnsi="Arial" w:cs="Arial"/>
          <w:b/>
          <w:lang w:val="en-US"/>
        </w:rPr>
      </w:pPr>
      <w:r w:rsidRPr="0087359C">
        <w:rPr>
          <w:rFonts w:ascii="Arial" w:hAnsi="Arial" w:cs="Arial"/>
          <w:b/>
          <w:lang w:val="en-US"/>
        </w:rPr>
        <w:t xml:space="preserve">Table </w:t>
      </w:r>
      <w:r w:rsidR="00B0642C">
        <w:rPr>
          <w:rFonts w:ascii="Arial" w:hAnsi="Arial" w:cs="Arial"/>
          <w:b/>
          <w:lang w:val="en-US"/>
        </w:rPr>
        <w:t>S</w:t>
      </w:r>
      <w:r w:rsidRPr="0087359C">
        <w:rPr>
          <w:rFonts w:ascii="Arial" w:hAnsi="Arial" w:cs="Arial"/>
          <w:b/>
          <w:lang w:val="en-US"/>
        </w:rPr>
        <w:t xml:space="preserve">1: </w:t>
      </w:r>
      <w:proofErr w:type="spellStart"/>
      <w:r w:rsidRPr="0087359C">
        <w:rPr>
          <w:rFonts w:ascii="Arial" w:hAnsi="Arial" w:cs="Arial"/>
          <w:b/>
          <w:lang w:val="en-US"/>
        </w:rPr>
        <w:t>Clinico</w:t>
      </w:r>
      <w:proofErr w:type="spellEnd"/>
      <w:r w:rsidRPr="0087359C">
        <w:rPr>
          <w:rFonts w:ascii="Arial" w:hAnsi="Arial" w:cs="Arial"/>
          <w:b/>
          <w:lang w:val="en-US"/>
        </w:rPr>
        <w:t>-pathological characteristics</w:t>
      </w:r>
    </w:p>
    <w:tbl>
      <w:tblPr>
        <w:tblW w:w="50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774"/>
        <w:gridCol w:w="960"/>
      </w:tblGrid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258B7">
              <w:rPr>
                <w:rFonts w:eastAsia="Times New Roman"/>
                <w:color w:val="000000"/>
                <w:lang w:eastAsia="de-DE"/>
              </w:rPr>
              <w:t>Clinico pathological parameters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258B7">
              <w:rPr>
                <w:rFonts w:eastAsia="Times New Roman"/>
                <w:color w:val="000000"/>
                <w:lang w:eastAsia="de-DE"/>
              </w:rPr>
              <w:t>Y</w:t>
            </w:r>
            <w:r w:rsidRPr="00387B86">
              <w:rPr>
                <w:rFonts w:eastAsia="Times New Roman"/>
                <w:color w:val="000000"/>
                <w:lang w:eastAsia="de-DE"/>
              </w:rPr>
              <w:t>oung</w:t>
            </w:r>
            <w:r>
              <w:rPr>
                <w:rFonts w:eastAsia="Times New Roman"/>
                <w:color w:val="000000"/>
                <w:lang w:eastAsia="de-DE"/>
              </w:rPr>
              <w:t xml:space="preserve"> n=35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81E03" w:rsidRPr="004258B7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258B7">
              <w:rPr>
                <w:rFonts w:eastAsia="Times New Roman"/>
                <w:color w:val="000000"/>
                <w:lang w:eastAsia="de-DE"/>
              </w:rPr>
              <w:t xml:space="preserve">    </w:t>
            </w:r>
            <w:r w:rsidRPr="00387B86">
              <w:rPr>
                <w:rFonts w:eastAsia="Times New Roman"/>
                <w:color w:val="000000"/>
                <w:lang w:eastAsia="de-DE"/>
              </w:rPr>
              <w:t>Old</w:t>
            </w:r>
          </w:p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258B7">
              <w:rPr>
                <w:rFonts w:eastAsia="Times New Roman"/>
                <w:color w:val="000000"/>
                <w:lang w:eastAsia="de-DE"/>
              </w:rPr>
              <w:t xml:space="preserve">   n=40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Age</w:t>
            </w:r>
            <w:r w:rsidRPr="004258B7">
              <w:rPr>
                <w:rFonts w:eastAsia="Times New Roman"/>
                <w:color w:val="000000"/>
                <w:lang w:eastAsia="de-DE"/>
              </w:rPr>
              <w:t xml:space="preserve"> range (Years)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28-53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258B7">
              <w:rPr>
                <w:rFonts w:eastAsia="Times New Roman"/>
                <w:color w:val="000000"/>
                <w:lang w:eastAsia="de-DE"/>
              </w:rPr>
              <w:t xml:space="preserve">    </w:t>
            </w:r>
            <w:r w:rsidRPr="00387B86">
              <w:rPr>
                <w:rFonts w:eastAsia="Times New Roman"/>
                <w:color w:val="000000"/>
                <w:lang w:eastAsia="de-DE"/>
              </w:rPr>
              <w:t>65-87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Median</w:t>
            </w:r>
            <w:r w:rsidRPr="004258B7">
              <w:rPr>
                <w:rFonts w:eastAsia="Times New Roman"/>
                <w:color w:val="000000"/>
                <w:lang w:eastAsia="de-DE"/>
              </w:rPr>
              <w:t xml:space="preserve"> (Years)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75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</w:tcPr>
          <w:p w:rsidR="00B81E03" w:rsidRPr="006B45EC" w:rsidRDefault="00B81E03" w:rsidP="00A56867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  <w:r w:rsidRPr="006B45EC">
              <w:rPr>
                <w:rFonts w:eastAsia="Times New Roman"/>
                <w:b/>
                <w:color w:val="000000"/>
                <w:lang w:eastAsia="de-DE"/>
              </w:rPr>
              <w:t>Tumour stage</w:t>
            </w:r>
          </w:p>
        </w:tc>
        <w:tc>
          <w:tcPr>
            <w:tcW w:w="774" w:type="dxa"/>
            <w:shd w:val="clear" w:color="auto" w:fill="auto"/>
            <w:noWrap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960" w:type="dxa"/>
            <w:shd w:val="clear" w:color="auto" w:fill="auto"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0</w:t>
            </w:r>
          </w:p>
        </w:tc>
        <w:tc>
          <w:tcPr>
            <w:tcW w:w="774" w:type="dxa"/>
            <w:shd w:val="clear" w:color="auto" w:fill="auto"/>
            <w:noWrap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3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12</w:t>
            </w:r>
          </w:p>
        </w:tc>
        <w:tc>
          <w:tcPr>
            <w:tcW w:w="960" w:type="dxa"/>
            <w:shd w:val="clear" w:color="auto" w:fill="auto"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18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</w:tcPr>
          <w:p w:rsidR="00B81E03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13</w:t>
            </w:r>
          </w:p>
        </w:tc>
        <w:tc>
          <w:tcPr>
            <w:tcW w:w="960" w:type="dxa"/>
            <w:shd w:val="clear" w:color="auto" w:fill="auto"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6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</w:tcPr>
          <w:p w:rsidR="00B81E03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6</w:t>
            </w:r>
          </w:p>
        </w:tc>
        <w:tc>
          <w:tcPr>
            <w:tcW w:w="960" w:type="dxa"/>
            <w:shd w:val="clear" w:color="auto" w:fill="auto"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6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</w:tcPr>
          <w:p w:rsidR="00B81E03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6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</w:tcPr>
          <w:p w:rsidR="00B81E03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3C2895">
              <w:rPr>
                <w:rFonts w:ascii="Arial" w:eastAsia="Times New Roman" w:hAnsi="Arial" w:cs="Arial"/>
                <w:color w:val="000000"/>
                <w:sz w:val="20"/>
                <w:lang w:val="en-US" w:eastAsia="de-DE"/>
              </w:rPr>
              <w:t>Unknown</w:t>
            </w:r>
          </w:p>
        </w:tc>
        <w:tc>
          <w:tcPr>
            <w:tcW w:w="774" w:type="dxa"/>
            <w:shd w:val="clear" w:color="auto" w:fill="auto"/>
            <w:noWrap/>
          </w:tcPr>
          <w:p w:rsidR="00B81E03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B81E03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3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  <w:r w:rsidRPr="004258B7">
              <w:rPr>
                <w:rFonts w:eastAsia="Times New Roman"/>
                <w:b/>
                <w:color w:val="000000"/>
                <w:lang w:eastAsia="de-DE"/>
              </w:rPr>
              <w:t>Tumour size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Tis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2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T0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1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T1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21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T2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8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T3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3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T4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5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</w:tcPr>
          <w:p w:rsidR="00B81E03" w:rsidRPr="004258B7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258B7">
              <w:rPr>
                <w:rFonts w:eastAsia="Times New Roman"/>
                <w:color w:val="000000"/>
                <w:lang w:eastAsia="de-DE"/>
              </w:rPr>
              <w:t>Unknown</w:t>
            </w:r>
          </w:p>
        </w:tc>
        <w:tc>
          <w:tcPr>
            <w:tcW w:w="774" w:type="dxa"/>
            <w:shd w:val="clear" w:color="auto" w:fill="auto"/>
            <w:noWrap/>
          </w:tcPr>
          <w:p w:rsidR="00B81E03" w:rsidRPr="004258B7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4258B7">
              <w:rPr>
                <w:rFonts w:eastAsia="Times New Roman"/>
                <w:color w:val="000000"/>
                <w:lang w:eastAsia="de-DE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:rsidR="00B81E03" w:rsidRPr="004258B7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4258B7">
              <w:rPr>
                <w:rFonts w:eastAsia="Times New Roman"/>
                <w:color w:val="000000"/>
                <w:lang w:eastAsia="de-DE"/>
              </w:rPr>
              <w:t>0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  <w:r w:rsidRPr="004258B7">
              <w:rPr>
                <w:rFonts w:eastAsia="Times New Roman"/>
                <w:b/>
                <w:color w:val="000000"/>
                <w:lang w:eastAsia="de-DE"/>
              </w:rPr>
              <w:t>Nodal status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No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24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N1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6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N2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4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N3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2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</w:tcPr>
          <w:p w:rsidR="00B81E03" w:rsidRPr="004258B7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258B7">
              <w:rPr>
                <w:rFonts w:eastAsia="Times New Roman"/>
                <w:color w:val="000000"/>
                <w:lang w:eastAsia="de-DE"/>
              </w:rPr>
              <w:t>Unknown</w:t>
            </w:r>
          </w:p>
        </w:tc>
        <w:tc>
          <w:tcPr>
            <w:tcW w:w="774" w:type="dxa"/>
            <w:shd w:val="clear" w:color="auto" w:fill="auto"/>
            <w:noWrap/>
          </w:tcPr>
          <w:p w:rsidR="00B81E03" w:rsidRPr="004258B7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4258B7">
              <w:rPr>
                <w:rFonts w:eastAsia="Times New Roman"/>
                <w:color w:val="000000"/>
                <w:lang w:eastAsia="de-DE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:rsidR="00B81E03" w:rsidRPr="004258B7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4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  <w:r w:rsidRPr="004258B7">
              <w:rPr>
                <w:rFonts w:eastAsia="Times New Roman"/>
                <w:b/>
                <w:color w:val="000000"/>
                <w:lang w:eastAsia="de-DE"/>
              </w:rPr>
              <w:t>Metastasis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M0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3</w:t>
            </w:r>
            <w:r>
              <w:rPr>
                <w:rFonts w:eastAsia="Times New Roman"/>
                <w:color w:val="000000"/>
                <w:lang w:eastAsia="de-DE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33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M1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6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</w:tcPr>
          <w:p w:rsidR="00B81E03" w:rsidRPr="004258B7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258B7">
              <w:rPr>
                <w:rFonts w:eastAsia="Times New Roman"/>
                <w:color w:val="000000"/>
                <w:lang w:eastAsia="de-DE"/>
              </w:rPr>
              <w:t>Unknown</w:t>
            </w:r>
          </w:p>
        </w:tc>
        <w:tc>
          <w:tcPr>
            <w:tcW w:w="774" w:type="dxa"/>
            <w:shd w:val="clear" w:color="auto" w:fill="auto"/>
            <w:noWrap/>
          </w:tcPr>
          <w:p w:rsidR="00B81E03" w:rsidRPr="004258B7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:rsidR="00B81E03" w:rsidRPr="004258B7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4258B7">
              <w:rPr>
                <w:rFonts w:eastAsia="Times New Roman"/>
                <w:color w:val="000000"/>
                <w:lang w:eastAsia="de-DE"/>
              </w:rPr>
              <w:t>1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</w:tcPr>
          <w:p w:rsidR="00B81E03" w:rsidRPr="000756F4" w:rsidRDefault="00B81E03" w:rsidP="00A56867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  <w:r w:rsidRPr="000756F4">
              <w:rPr>
                <w:rFonts w:eastAsia="Times New Roman"/>
                <w:b/>
                <w:color w:val="000000"/>
                <w:lang w:eastAsia="de-DE"/>
              </w:rPr>
              <w:t>Receptor status</w:t>
            </w:r>
          </w:p>
        </w:tc>
        <w:tc>
          <w:tcPr>
            <w:tcW w:w="774" w:type="dxa"/>
            <w:shd w:val="clear" w:color="auto" w:fill="auto"/>
            <w:noWrap/>
          </w:tcPr>
          <w:p w:rsidR="00B81E03" w:rsidRPr="004258B7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81E03" w:rsidRPr="004258B7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</w:tcPr>
          <w:p w:rsidR="00B81E03" w:rsidRPr="00387B86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258B7">
              <w:rPr>
                <w:rFonts w:eastAsia="Times New Roman"/>
                <w:color w:val="000000"/>
                <w:lang w:eastAsia="de-DE"/>
              </w:rPr>
              <w:t>Triple Negative</w:t>
            </w:r>
          </w:p>
        </w:tc>
        <w:tc>
          <w:tcPr>
            <w:tcW w:w="774" w:type="dxa"/>
            <w:shd w:val="clear" w:color="auto" w:fill="auto"/>
            <w:noWrap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:rsidR="00B81E03" w:rsidRPr="00387B86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87B86">
              <w:rPr>
                <w:rFonts w:eastAsia="Times New Roman"/>
                <w:color w:val="000000"/>
                <w:lang w:eastAsia="de-DE"/>
              </w:rPr>
              <w:t>8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</w:tcPr>
          <w:p w:rsidR="00B81E03" w:rsidRPr="004258B7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Oestrogen receptor+</w:t>
            </w:r>
          </w:p>
        </w:tc>
        <w:tc>
          <w:tcPr>
            <w:tcW w:w="774" w:type="dxa"/>
            <w:shd w:val="clear" w:color="auto" w:fill="auto"/>
            <w:noWrap/>
          </w:tcPr>
          <w:p w:rsidR="00B81E03" w:rsidRPr="004258B7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:rsidR="00B81E03" w:rsidRPr="004258B7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33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</w:tcPr>
          <w:p w:rsidR="00B81E03" w:rsidRPr="004258B7" w:rsidRDefault="00B81E03" w:rsidP="00A56867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258B7">
              <w:rPr>
                <w:rFonts w:eastAsia="Times New Roman"/>
                <w:color w:val="000000"/>
                <w:lang w:eastAsia="de-DE"/>
              </w:rPr>
              <w:t>P</w:t>
            </w:r>
            <w:r>
              <w:rPr>
                <w:rFonts w:eastAsia="Times New Roman"/>
                <w:color w:val="000000"/>
                <w:lang w:eastAsia="de-DE"/>
              </w:rPr>
              <w:t>rogesterone receptor+</w:t>
            </w:r>
          </w:p>
        </w:tc>
        <w:tc>
          <w:tcPr>
            <w:tcW w:w="774" w:type="dxa"/>
            <w:shd w:val="clear" w:color="auto" w:fill="auto"/>
            <w:noWrap/>
          </w:tcPr>
          <w:p w:rsidR="00B81E03" w:rsidRPr="004258B7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</w:tcPr>
          <w:p w:rsidR="00B81E03" w:rsidRPr="004258B7" w:rsidRDefault="00B81E03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31</w:t>
            </w:r>
          </w:p>
        </w:tc>
      </w:tr>
      <w:tr w:rsidR="00B81E03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</w:tcPr>
          <w:p w:rsidR="00B81E03" w:rsidRPr="00CF2C36" w:rsidRDefault="00732F7C" w:rsidP="00A56867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de-DE"/>
              </w:rPr>
            </w:pPr>
            <w:r w:rsidRPr="00CF2C36">
              <w:rPr>
                <w:rFonts w:eastAsia="Times New Roman"/>
                <w:color w:val="000000"/>
                <w:highlight w:val="yellow"/>
                <w:lang w:eastAsia="de-DE"/>
              </w:rPr>
              <w:t>Her-2: 0</w:t>
            </w:r>
          </w:p>
        </w:tc>
        <w:tc>
          <w:tcPr>
            <w:tcW w:w="774" w:type="dxa"/>
            <w:shd w:val="clear" w:color="auto" w:fill="auto"/>
            <w:noWrap/>
          </w:tcPr>
          <w:p w:rsidR="00B81E03" w:rsidRPr="00CF2C36" w:rsidRDefault="00732F7C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de-DE"/>
              </w:rPr>
            </w:pPr>
            <w:r w:rsidRPr="00CF2C36">
              <w:rPr>
                <w:rFonts w:eastAsia="Times New Roman"/>
                <w:color w:val="000000"/>
                <w:highlight w:val="yellow"/>
                <w:lang w:eastAsia="de-DE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:rsidR="00B81E03" w:rsidRPr="00CF2C36" w:rsidRDefault="00732F7C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de-DE"/>
              </w:rPr>
            </w:pPr>
            <w:r w:rsidRPr="00CF2C36">
              <w:rPr>
                <w:rFonts w:eastAsia="Times New Roman"/>
                <w:color w:val="000000"/>
                <w:highlight w:val="yellow"/>
                <w:lang w:eastAsia="de-DE"/>
              </w:rPr>
              <w:t>20</w:t>
            </w:r>
          </w:p>
        </w:tc>
        <w:bookmarkStart w:id="0" w:name="_GoBack"/>
        <w:bookmarkEnd w:id="0"/>
      </w:tr>
      <w:tr w:rsidR="00732F7C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</w:tcPr>
          <w:p w:rsidR="00732F7C" w:rsidRPr="00CF2C36" w:rsidRDefault="00732F7C" w:rsidP="00A56867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de-DE"/>
              </w:rPr>
            </w:pPr>
            <w:r w:rsidRPr="00CF2C36">
              <w:rPr>
                <w:rFonts w:eastAsia="Times New Roman"/>
                <w:color w:val="000000"/>
                <w:highlight w:val="yellow"/>
                <w:lang w:eastAsia="de-DE"/>
              </w:rPr>
              <w:t>Her2: 1</w:t>
            </w:r>
          </w:p>
        </w:tc>
        <w:tc>
          <w:tcPr>
            <w:tcW w:w="774" w:type="dxa"/>
            <w:shd w:val="clear" w:color="auto" w:fill="auto"/>
            <w:noWrap/>
          </w:tcPr>
          <w:p w:rsidR="00732F7C" w:rsidRPr="00CF2C36" w:rsidRDefault="00732F7C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de-DE"/>
              </w:rPr>
            </w:pPr>
            <w:r w:rsidRPr="00CF2C36">
              <w:rPr>
                <w:rFonts w:eastAsia="Times New Roman"/>
                <w:color w:val="000000"/>
                <w:highlight w:val="yellow"/>
                <w:lang w:eastAsia="de-DE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:rsidR="00732F7C" w:rsidRPr="00CF2C36" w:rsidRDefault="00732F7C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de-DE"/>
              </w:rPr>
            </w:pPr>
            <w:r w:rsidRPr="00CF2C36">
              <w:rPr>
                <w:rFonts w:eastAsia="Times New Roman"/>
                <w:color w:val="000000"/>
                <w:highlight w:val="yellow"/>
                <w:lang w:eastAsia="de-DE"/>
              </w:rPr>
              <w:t>9</w:t>
            </w:r>
          </w:p>
        </w:tc>
      </w:tr>
      <w:tr w:rsidR="00732F7C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</w:tcPr>
          <w:p w:rsidR="00732F7C" w:rsidRPr="00CF2C36" w:rsidRDefault="00732F7C" w:rsidP="008C593D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de-DE"/>
              </w:rPr>
            </w:pPr>
            <w:r w:rsidRPr="00CF2C36">
              <w:rPr>
                <w:rFonts w:eastAsia="Times New Roman"/>
                <w:color w:val="000000"/>
                <w:highlight w:val="yellow"/>
                <w:lang w:eastAsia="de-DE"/>
              </w:rPr>
              <w:t>Her-2: 2+</w:t>
            </w:r>
          </w:p>
        </w:tc>
        <w:tc>
          <w:tcPr>
            <w:tcW w:w="774" w:type="dxa"/>
            <w:shd w:val="clear" w:color="auto" w:fill="auto"/>
            <w:noWrap/>
          </w:tcPr>
          <w:p w:rsidR="00732F7C" w:rsidRPr="00CF2C36" w:rsidRDefault="00732F7C" w:rsidP="008C593D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de-DE"/>
              </w:rPr>
            </w:pPr>
            <w:r w:rsidRPr="00CF2C36">
              <w:rPr>
                <w:rFonts w:eastAsia="Times New Roman"/>
                <w:color w:val="000000"/>
                <w:highlight w:val="yellow"/>
                <w:lang w:eastAsia="de-DE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:rsidR="00732F7C" w:rsidRPr="00CF2C36" w:rsidRDefault="00732F7C" w:rsidP="008C593D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de-DE"/>
              </w:rPr>
            </w:pPr>
            <w:r w:rsidRPr="00CF2C36">
              <w:rPr>
                <w:rFonts w:eastAsia="Times New Roman"/>
                <w:color w:val="000000"/>
                <w:highlight w:val="yellow"/>
                <w:lang w:eastAsia="de-DE"/>
              </w:rPr>
              <w:t>5</w:t>
            </w:r>
          </w:p>
        </w:tc>
      </w:tr>
      <w:tr w:rsidR="00732F7C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</w:tcPr>
          <w:p w:rsidR="00732F7C" w:rsidRPr="00CF2C36" w:rsidRDefault="00732F7C" w:rsidP="00A56867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de-DE"/>
              </w:rPr>
            </w:pPr>
            <w:r w:rsidRPr="00CF2C36">
              <w:rPr>
                <w:rFonts w:eastAsia="Times New Roman"/>
                <w:color w:val="000000"/>
                <w:highlight w:val="yellow"/>
                <w:lang w:eastAsia="de-DE"/>
              </w:rPr>
              <w:t>Her2: 3+</w:t>
            </w:r>
          </w:p>
        </w:tc>
        <w:tc>
          <w:tcPr>
            <w:tcW w:w="774" w:type="dxa"/>
            <w:shd w:val="clear" w:color="auto" w:fill="auto"/>
            <w:noWrap/>
          </w:tcPr>
          <w:p w:rsidR="00732F7C" w:rsidRPr="00CF2C36" w:rsidRDefault="00732F7C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de-DE"/>
              </w:rPr>
            </w:pPr>
            <w:r w:rsidRPr="00CF2C36">
              <w:rPr>
                <w:rFonts w:eastAsia="Times New Roman"/>
                <w:color w:val="000000"/>
                <w:highlight w:val="yellow"/>
                <w:lang w:eastAsia="de-DE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:rsidR="00732F7C" w:rsidRPr="00CF2C36" w:rsidRDefault="00732F7C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de-DE"/>
              </w:rPr>
            </w:pPr>
            <w:r w:rsidRPr="00CF2C36">
              <w:rPr>
                <w:rFonts w:eastAsia="Times New Roman"/>
                <w:color w:val="000000"/>
                <w:highlight w:val="yellow"/>
                <w:lang w:eastAsia="de-DE"/>
              </w:rPr>
              <w:t>4</w:t>
            </w:r>
          </w:p>
        </w:tc>
      </w:tr>
      <w:tr w:rsidR="00732F7C" w:rsidRPr="004258B7" w:rsidTr="00A56867">
        <w:trPr>
          <w:trHeight w:val="300"/>
        </w:trPr>
        <w:tc>
          <w:tcPr>
            <w:tcW w:w="3285" w:type="dxa"/>
            <w:shd w:val="clear" w:color="auto" w:fill="auto"/>
            <w:noWrap/>
          </w:tcPr>
          <w:p w:rsidR="00732F7C" w:rsidRPr="00CF2C36" w:rsidRDefault="00732F7C" w:rsidP="00A56867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de-DE"/>
              </w:rPr>
            </w:pPr>
            <w:r w:rsidRPr="00CF2C36">
              <w:rPr>
                <w:rFonts w:eastAsia="Times New Roman"/>
                <w:color w:val="000000"/>
                <w:highlight w:val="yellow"/>
                <w:lang w:eastAsia="de-DE"/>
              </w:rPr>
              <w:t>Her-2: Unknown</w:t>
            </w:r>
          </w:p>
        </w:tc>
        <w:tc>
          <w:tcPr>
            <w:tcW w:w="774" w:type="dxa"/>
            <w:shd w:val="clear" w:color="auto" w:fill="auto"/>
            <w:noWrap/>
          </w:tcPr>
          <w:p w:rsidR="00732F7C" w:rsidRPr="00CF2C36" w:rsidRDefault="00732F7C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de-DE"/>
              </w:rPr>
            </w:pPr>
            <w:r w:rsidRPr="00CF2C36">
              <w:rPr>
                <w:rFonts w:eastAsia="Times New Roman"/>
                <w:color w:val="000000"/>
                <w:highlight w:val="yellow"/>
                <w:lang w:eastAsia="de-DE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:rsidR="00732F7C" w:rsidRPr="00CF2C36" w:rsidRDefault="00732F7C" w:rsidP="00A56867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de-DE"/>
              </w:rPr>
            </w:pPr>
            <w:r w:rsidRPr="00CF2C36">
              <w:rPr>
                <w:rFonts w:eastAsia="Times New Roman"/>
                <w:color w:val="000000"/>
                <w:highlight w:val="yellow"/>
                <w:lang w:eastAsia="de-DE"/>
              </w:rPr>
              <w:t>2</w:t>
            </w:r>
          </w:p>
        </w:tc>
      </w:tr>
    </w:tbl>
    <w:p w:rsidR="00B81E03" w:rsidRDefault="00B81E03" w:rsidP="00B81E03">
      <w:pPr>
        <w:spacing w:line="480" w:lineRule="auto"/>
        <w:rPr>
          <w:rFonts w:ascii="Arial" w:hAnsi="Arial" w:cs="Arial"/>
          <w:sz w:val="24"/>
          <w:lang w:val="en-US"/>
        </w:rPr>
      </w:pPr>
    </w:p>
    <w:p w:rsidR="00D6682E" w:rsidRDefault="00CF2C36"/>
    <w:sectPr w:rsidR="00D668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03"/>
    <w:rsid w:val="0002547F"/>
    <w:rsid w:val="0004574B"/>
    <w:rsid w:val="00732F7C"/>
    <w:rsid w:val="00784FA2"/>
    <w:rsid w:val="00B0642C"/>
    <w:rsid w:val="00B81E03"/>
    <w:rsid w:val="00C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Jithendra</dc:creator>
  <cp:lastModifiedBy>Jithendra</cp:lastModifiedBy>
  <cp:revision>3</cp:revision>
  <dcterms:created xsi:type="dcterms:W3CDTF">2015-06-07T13:45:00Z</dcterms:created>
  <dcterms:modified xsi:type="dcterms:W3CDTF">2015-07-16T14:19:00Z</dcterms:modified>
</cp:coreProperties>
</file>