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943BF" w14:textId="6EE933A5" w:rsidR="00656AAE" w:rsidRPr="001B3842" w:rsidRDefault="001C2BC1" w:rsidP="00656AAE">
      <w:pPr>
        <w:rPr>
          <w:rFonts w:cs="Arial"/>
          <w:b/>
        </w:rPr>
      </w:pPr>
      <w:r>
        <w:rPr>
          <w:rFonts w:cs="Arial"/>
          <w:b/>
        </w:rPr>
        <w:t>Additional file 8</w:t>
      </w:r>
      <w:r w:rsidR="00656AAE" w:rsidRPr="001B3842">
        <w:rPr>
          <w:rFonts w:cs="Arial"/>
          <w:b/>
        </w:rPr>
        <w:t xml:space="preserve">. </w:t>
      </w:r>
      <w:r w:rsidR="00656AAE">
        <w:rPr>
          <w:rFonts w:cs="Arial"/>
          <w:b/>
        </w:rPr>
        <w:t>Median and optimized cut-off point by ROC curve analysis per phenotype and outcome.</w:t>
      </w:r>
      <w:r w:rsidR="00656AAE" w:rsidRPr="001B3842">
        <w:rPr>
          <w:rFonts w:cs="Arial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937"/>
        <w:gridCol w:w="1749"/>
        <w:gridCol w:w="896"/>
        <w:gridCol w:w="1276"/>
        <w:gridCol w:w="1749"/>
        <w:gridCol w:w="896"/>
      </w:tblGrid>
      <w:tr w:rsidR="00656AAE" w14:paraId="14B8E9C5" w14:textId="77777777" w:rsidTr="00DE57B7">
        <w:tc>
          <w:tcPr>
            <w:tcW w:w="0" w:type="auto"/>
            <w:tcBorders>
              <w:right w:val="single" w:sz="4" w:space="0" w:color="auto"/>
            </w:tcBorders>
          </w:tcPr>
          <w:p w14:paraId="0E58B76E" w14:textId="77777777" w:rsidR="00656AAE" w:rsidRDefault="00656AAE" w:rsidP="00F83798">
            <w:pPr>
              <w:rPr>
                <w:rFonts w:cs="Arial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9D8C" w14:textId="77777777" w:rsidR="00656AAE" w:rsidRDefault="00656AAE" w:rsidP="00F83798">
            <w:pPr>
              <w:jc w:val="center"/>
              <w:rPr>
                <w:rFonts w:cs="Arial"/>
                <w:b/>
              </w:rPr>
            </w:pPr>
            <w:r w:rsidRPr="0016715A">
              <w:rPr>
                <w:rFonts w:cs="Arial"/>
                <w:b/>
              </w:rPr>
              <w:t>Recurrence-Free Period</w:t>
            </w:r>
          </w:p>
          <w:p w14:paraId="1385F29B" w14:textId="77777777" w:rsidR="00656AAE" w:rsidRPr="0016715A" w:rsidRDefault="00656AAE" w:rsidP="00F83798">
            <w:pPr>
              <w:jc w:val="center"/>
              <w:rPr>
                <w:rFonts w:cs="Arial"/>
                <w:b/>
              </w:rPr>
            </w:pPr>
          </w:p>
        </w:tc>
      </w:tr>
      <w:tr w:rsidR="00656AAE" w14:paraId="1F548151" w14:textId="77777777" w:rsidTr="00DE57B7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14ECECA8" w14:textId="77777777" w:rsidR="00656AAE" w:rsidRPr="00E10686" w:rsidRDefault="00656AAE" w:rsidP="00F83798">
            <w:pPr>
              <w:rPr>
                <w:rFonts w:cs="Arial"/>
                <w:b/>
              </w:rPr>
            </w:pPr>
            <w:bookmarkStart w:id="0" w:name="_GoBack" w:colFirst="3" w:colLast="3"/>
            <w:r w:rsidRPr="00E10686">
              <w:rPr>
                <w:rFonts w:cs="Arial"/>
                <w:b/>
              </w:rPr>
              <w:t xml:space="preserve">Intraepithelial </w:t>
            </w:r>
            <w:r>
              <w:rPr>
                <w:rFonts w:cs="Arial"/>
                <w:b/>
              </w:rPr>
              <w:br/>
            </w:r>
            <w:r w:rsidRPr="00E10686">
              <w:rPr>
                <w:rFonts w:cs="Arial"/>
                <w:b/>
              </w:rPr>
              <w:t>phenotype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FA473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</w:rPr>
              <w:t xml:space="preserve">ROC </w:t>
            </w:r>
            <w:r w:rsidRPr="00E10686">
              <w:rPr>
                <w:rFonts w:cs="Arial"/>
                <w:b/>
              </w:rPr>
              <w:br/>
              <w:t>cut-off (cells/mm</w:t>
            </w:r>
            <w:r w:rsidRPr="00E10686">
              <w:rPr>
                <w:rFonts w:cs="Arial"/>
                <w:b/>
                <w:vertAlign w:val="superscript"/>
              </w:rPr>
              <w:t>2</w:t>
            </w:r>
            <w:r w:rsidRPr="00E10686">
              <w:rPr>
                <w:rFonts w:cs="Arial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94AB32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</w:rPr>
              <w:t xml:space="preserve">HR-ratio </w:t>
            </w:r>
            <w:r w:rsidRPr="00E10686">
              <w:rPr>
                <w:rFonts w:cs="Arial"/>
                <w:b/>
              </w:rPr>
              <w:br/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415A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  <w:i/>
              </w:rPr>
              <w:t>p</w:t>
            </w:r>
            <w:r w:rsidRPr="00E10686">
              <w:rPr>
                <w:rFonts w:cs="Arial"/>
                <w:b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00FA2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</w:rPr>
              <w:t>Median</w:t>
            </w:r>
            <w:r w:rsidRPr="00E10686">
              <w:rPr>
                <w:rFonts w:cs="Arial"/>
                <w:b/>
              </w:rPr>
              <w:br/>
              <w:t>(cells/mm</w:t>
            </w:r>
            <w:r w:rsidRPr="00E10686">
              <w:rPr>
                <w:rFonts w:cs="Arial"/>
                <w:b/>
                <w:vertAlign w:val="superscript"/>
              </w:rPr>
              <w:t>2</w:t>
            </w:r>
            <w:r w:rsidRPr="00E10686">
              <w:rPr>
                <w:rFonts w:cs="Arial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148FF3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</w:rPr>
              <w:t xml:space="preserve">HR-ratio </w:t>
            </w:r>
            <w:r w:rsidRPr="00E10686">
              <w:rPr>
                <w:rFonts w:cs="Arial"/>
                <w:b/>
              </w:rPr>
              <w:br/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0571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  <w:i/>
              </w:rPr>
              <w:t>p</w:t>
            </w:r>
            <w:r w:rsidRPr="00E10686">
              <w:rPr>
                <w:rFonts w:cs="Arial"/>
                <w:b/>
              </w:rPr>
              <w:t>-value</w:t>
            </w:r>
          </w:p>
        </w:tc>
      </w:tr>
      <w:bookmarkEnd w:id="0"/>
      <w:tr w:rsidR="00656AAE" w14:paraId="0FFADD13" w14:textId="77777777" w:rsidTr="00F83798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1BBEC" w14:textId="77777777" w:rsidR="00656AAE" w:rsidRDefault="00656AAE" w:rsidP="00F83798">
            <w:pPr>
              <w:rPr>
                <w:sz w:val="18"/>
              </w:rPr>
            </w:pPr>
            <w:r w:rsidRPr="003804CB">
              <w:rPr>
                <w:sz w:val="18"/>
              </w:rPr>
              <w:t>CD</w:t>
            </w:r>
            <w:r>
              <w:rPr>
                <w:sz w:val="18"/>
              </w:rPr>
              <w:t xml:space="preserve">3+ </w:t>
            </w:r>
            <w:r w:rsidRPr="003804CB">
              <w:rPr>
                <w:sz w:val="18"/>
              </w:rPr>
              <w:t xml:space="preserve"> </w:t>
            </w:r>
          </w:p>
          <w:p w14:paraId="5FC308C0" w14:textId="77777777" w:rsidR="00656AAE" w:rsidRDefault="00656AAE" w:rsidP="00F83798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8339A8B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192.70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BCBCCF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4.16 (1.59-10.89)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39A423C5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</w:rPr>
              <w:t>0.004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68FD1CD9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637.84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489A55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2.89 (1.17-7.16)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9557F20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</w:rPr>
              <w:t>0.022</w:t>
            </w:r>
          </w:p>
        </w:tc>
      </w:tr>
      <w:tr w:rsidR="00656AAE" w14:paraId="6A543441" w14:textId="77777777" w:rsidTr="00F83798">
        <w:trPr>
          <w:trHeight w:val="28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5FFCB57" w14:textId="10060790" w:rsidR="00656AAE" w:rsidRDefault="00656AAE" w:rsidP="00F83798">
            <w:pPr>
              <w:rPr>
                <w:sz w:val="18"/>
              </w:rPr>
            </w:pPr>
            <w:r w:rsidRPr="003804CB">
              <w:rPr>
                <w:sz w:val="18"/>
              </w:rPr>
              <w:t>CD</w:t>
            </w:r>
            <w:r>
              <w:rPr>
                <w:sz w:val="18"/>
              </w:rPr>
              <w:t>3+CD8-Fox</w:t>
            </w:r>
            <w:r w:rsidR="00DE57B7">
              <w:rPr>
                <w:sz w:val="18"/>
              </w:rPr>
              <w:t>p</w:t>
            </w:r>
            <w:r>
              <w:rPr>
                <w:sz w:val="18"/>
              </w:rPr>
              <w:t xml:space="preserve">3- </w:t>
            </w:r>
          </w:p>
          <w:p w14:paraId="61288D3D" w14:textId="77777777" w:rsidR="00656AAE" w:rsidRDefault="00656AAE" w:rsidP="00F83798">
            <w:pPr>
              <w:rPr>
                <w:rFonts w:cs="Arial"/>
              </w:rPr>
            </w:pPr>
            <w:r w:rsidRPr="003804CB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BBF45AF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61.82</w:t>
            </w:r>
          </w:p>
        </w:tc>
        <w:tc>
          <w:tcPr>
            <w:tcW w:w="0" w:type="auto"/>
          </w:tcPr>
          <w:p w14:paraId="23E13353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4.85 (1.87-12.59)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17ACE99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</w:rPr>
              <w:t>0.001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F547616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179.1</w:t>
            </w:r>
          </w:p>
        </w:tc>
        <w:tc>
          <w:tcPr>
            <w:tcW w:w="0" w:type="auto"/>
          </w:tcPr>
          <w:p w14:paraId="5642EDCD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2.84 (1.15-7.01)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0A9BA12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</w:rPr>
              <w:t>0.024</w:t>
            </w:r>
          </w:p>
        </w:tc>
      </w:tr>
      <w:tr w:rsidR="00656AAE" w14:paraId="1A0E8E53" w14:textId="77777777" w:rsidTr="00F83798">
        <w:trPr>
          <w:trHeight w:val="27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B659B26" w14:textId="4CFB6D78" w:rsidR="00656AAE" w:rsidRDefault="00656AAE" w:rsidP="00F83798">
            <w:pPr>
              <w:rPr>
                <w:sz w:val="18"/>
              </w:rPr>
            </w:pPr>
            <w:r w:rsidRPr="003804CB">
              <w:rPr>
                <w:sz w:val="18"/>
              </w:rPr>
              <w:t>CD</w:t>
            </w:r>
            <w:r>
              <w:rPr>
                <w:sz w:val="18"/>
              </w:rPr>
              <w:t>3+CD8+Fox</w:t>
            </w:r>
            <w:r w:rsidR="00DE57B7">
              <w:rPr>
                <w:sz w:val="18"/>
              </w:rPr>
              <w:t>p</w:t>
            </w:r>
            <w:r>
              <w:rPr>
                <w:sz w:val="18"/>
              </w:rPr>
              <w:t>3-</w:t>
            </w:r>
          </w:p>
          <w:p w14:paraId="43FDCC1C" w14:textId="77777777" w:rsidR="00656AAE" w:rsidRDefault="00656AAE" w:rsidP="00F83798">
            <w:pPr>
              <w:rPr>
                <w:rFonts w:cs="Arial"/>
              </w:rPr>
            </w:pPr>
            <w:r>
              <w:rPr>
                <w:sz w:val="18"/>
              </w:rPr>
              <w:t xml:space="preserve"> </w:t>
            </w:r>
            <w:r w:rsidRPr="003804CB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A8C16B3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37.96</w:t>
            </w:r>
          </w:p>
        </w:tc>
        <w:tc>
          <w:tcPr>
            <w:tcW w:w="0" w:type="auto"/>
          </w:tcPr>
          <w:p w14:paraId="6B4FCAA2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1.76 (0.71-4.40)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F1DA18F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0.224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ECBDCC4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115.71</w:t>
            </w:r>
          </w:p>
        </w:tc>
        <w:tc>
          <w:tcPr>
            <w:tcW w:w="0" w:type="auto"/>
          </w:tcPr>
          <w:p w14:paraId="4DE121BF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1.20 (0.50-2.90)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0D86E5C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0.604</w:t>
            </w:r>
          </w:p>
        </w:tc>
      </w:tr>
      <w:tr w:rsidR="00656AAE" w14:paraId="120554FC" w14:textId="77777777" w:rsidTr="00F83798">
        <w:trPr>
          <w:trHeight w:val="1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B76C3E5" w14:textId="6E8B1614" w:rsidR="00656AAE" w:rsidRDefault="00656AAE" w:rsidP="00F83798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Pr="003804CB">
              <w:rPr>
                <w:sz w:val="18"/>
              </w:rPr>
              <w:t>D</w:t>
            </w:r>
            <w:r>
              <w:rPr>
                <w:sz w:val="18"/>
              </w:rPr>
              <w:t>3+CD8-Fox</w:t>
            </w:r>
            <w:r w:rsidR="00DE57B7">
              <w:rPr>
                <w:sz w:val="18"/>
              </w:rPr>
              <w:t>p</w:t>
            </w:r>
            <w:r>
              <w:rPr>
                <w:sz w:val="18"/>
              </w:rPr>
              <w:t xml:space="preserve">3+ </w:t>
            </w:r>
          </w:p>
          <w:p w14:paraId="5645F571" w14:textId="77777777" w:rsidR="00656AAE" w:rsidRDefault="00656AAE" w:rsidP="00F83798">
            <w:pPr>
              <w:rPr>
                <w:rFonts w:cs="Arial"/>
              </w:rPr>
            </w:pPr>
            <w:r w:rsidRPr="003804CB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4E5D44E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38.71</w:t>
            </w:r>
          </w:p>
        </w:tc>
        <w:tc>
          <w:tcPr>
            <w:tcW w:w="0" w:type="auto"/>
          </w:tcPr>
          <w:p w14:paraId="100E8F87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1.42 (0.59-3.44)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9A4E3B2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0.439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5BFD93C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77.78</w:t>
            </w:r>
          </w:p>
        </w:tc>
        <w:tc>
          <w:tcPr>
            <w:tcW w:w="0" w:type="auto"/>
          </w:tcPr>
          <w:p w14:paraId="0BFDCE22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1.42 (0.59-3.44)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2D9A115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0.439</w:t>
            </w:r>
          </w:p>
        </w:tc>
      </w:tr>
      <w:tr w:rsidR="00656AAE" w14:paraId="0A140C04" w14:textId="77777777" w:rsidTr="00F8379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FD6B" w14:textId="77777777" w:rsidR="00656AAE" w:rsidRDefault="00656AAE" w:rsidP="00F83798">
            <w:pPr>
              <w:rPr>
                <w:rFonts w:cs="Arial"/>
              </w:rPr>
            </w:pPr>
            <w:r w:rsidRPr="003804CB">
              <w:rPr>
                <w:sz w:val="18"/>
              </w:rPr>
              <w:t>CD</w:t>
            </w:r>
            <w:r>
              <w:rPr>
                <w:sz w:val="18"/>
              </w:rPr>
              <w:t>3+PD1+</w:t>
            </w:r>
            <w:r w:rsidRPr="003804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3804CB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B9BE2B7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99.96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554F3C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2.66 (1.09-6.51)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1CD98F2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</w:rPr>
              <w:t>0.032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7771682F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130.04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B6BF0C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2.27 (0.94-5.52)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1CBFF76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0.070</w:t>
            </w:r>
          </w:p>
        </w:tc>
      </w:tr>
      <w:tr w:rsidR="00656AAE" w14:paraId="05EF06AA" w14:textId="77777777" w:rsidTr="00F837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DA722" w14:textId="77777777" w:rsidR="00656AAE" w:rsidRPr="003804CB" w:rsidRDefault="00656AAE" w:rsidP="00F83798">
            <w:pPr>
              <w:rPr>
                <w:sz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E3C" w14:textId="77777777" w:rsidR="00656AAE" w:rsidRDefault="00656AAE" w:rsidP="00F83798">
            <w:pPr>
              <w:jc w:val="center"/>
              <w:rPr>
                <w:rFonts w:cs="Arial"/>
                <w:b/>
              </w:rPr>
            </w:pPr>
          </w:p>
          <w:p w14:paraId="5D4014A6" w14:textId="77777777" w:rsidR="00656AAE" w:rsidRDefault="00656AAE" w:rsidP="00F83798">
            <w:pPr>
              <w:jc w:val="center"/>
              <w:rPr>
                <w:rFonts w:cs="Arial"/>
                <w:b/>
              </w:rPr>
            </w:pPr>
            <w:r w:rsidRPr="00E10686">
              <w:rPr>
                <w:rFonts w:cs="Arial"/>
                <w:b/>
              </w:rPr>
              <w:t>Overall Survival</w:t>
            </w:r>
          </w:p>
          <w:p w14:paraId="7E650EA0" w14:textId="77777777" w:rsidR="00656AAE" w:rsidRPr="00E10686" w:rsidRDefault="00656AAE" w:rsidP="00F83798">
            <w:pPr>
              <w:jc w:val="center"/>
              <w:rPr>
                <w:rFonts w:cs="Arial"/>
                <w:b/>
              </w:rPr>
            </w:pPr>
          </w:p>
        </w:tc>
      </w:tr>
      <w:tr w:rsidR="00656AAE" w14:paraId="75F4E137" w14:textId="77777777" w:rsidTr="00F8379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F6905" w14:textId="77777777" w:rsidR="00656AAE" w:rsidRPr="003804CB" w:rsidRDefault="00656AAE" w:rsidP="00F83798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3ECCC6AC" w14:textId="77777777" w:rsidR="00656AAE" w:rsidRDefault="00656AAE" w:rsidP="00F83798">
            <w:pPr>
              <w:rPr>
                <w:rFonts w:cs="Arial"/>
              </w:rPr>
            </w:pPr>
            <w:r w:rsidRPr="00E10686">
              <w:rPr>
                <w:rFonts w:cs="Arial"/>
                <w:b/>
              </w:rPr>
              <w:t xml:space="preserve">ROC </w:t>
            </w:r>
            <w:r w:rsidRPr="00E10686">
              <w:rPr>
                <w:rFonts w:cs="Arial"/>
                <w:b/>
              </w:rPr>
              <w:br/>
              <w:t>cut-off (cells/mm</w:t>
            </w:r>
            <w:r w:rsidRPr="00E10686">
              <w:rPr>
                <w:rFonts w:cs="Arial"/>
                <w:b/>
                <w:vertAlign w:val="superscript"/>
              </w:rPr>
              <w:t>2</w:t>
            </w:r>
            <w:r w:rsidRPr="00E10686">
              <w:rPr>
                <w:rFonts w:cs="Arial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EE96DD" w14:textId="77777777" w:rsidR="00656AAE" w:rsidRDefault="00656AAE" w:rsidP="00F83798">
            <w:pPr>
              <w:rPr>
                <w:rFonts w:cs="Arial"/>
              </w:rPr>
            </w:pPr>
            <w:r w:rsidRPr="00E10686">
              <w:rPr>
                <w:rFonts w:cs="Arial"/>
                <w:b/>
              </w:rPr>
              <w:t xml:space="preserve">HR-ratio </w:t>
            </w:r>
            <w:r w:rsidRPr="00E10686">
              <w:rPr>
                <w:rFonts w:cs="Arial"/>
                <w:b/>
              </w:rPr>
              <w:br/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C1E8914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  <w:i/>
              </w:rPr>
              <w:t>p</w:t>
            </w:r>
            <w:r w:rsidRPr="00E10686">
              <w:rPr>
                <w:rFonts w:cs="Arial"/>
                <w:b/>
              </w:rPr>
              <w:t>-value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6A7DBA93" w14:textId="77777777" w:rsidR="00656AAE" w:rsidRDefault="00656AAE" w:rsidP="00F83798">
            <w:pPr>
              <w:rPr>
                <w:rFonts w:cs="Arial"/>
              </w:rPr>
            </w:pPr>
            <w:r w:rsidRPr="00E10686">
              <w:rPr>
                <w:rFonts w:cs="Arial"/>
                <w:b/>
              </w:rPr>
              <w:t>Median</w:t>
            </w:r>
            <w:r w:rsidRPr="00E10686">
              <w:rPr>
                <w:rFonts w:cs="Arial"/>
                <w:b/>
              </w:rPr>
              <w:br/>
              <w:t>(cells/mm</w:t>
            </w:r>
            <w:r w:rsidRPr="00E10686">
              <w:rPr>
                <w:rFonts w:cs="Arial"/>
                <w:b/>
                <w:vertAlign w:val="superscript"/>
              </w:rPr>
              <w:t>2</w:t>
            </w:r>
            <w:r w:rsidRPr="00E10686">
              <w:rPr>
                <w:rFonts w:cs="Arial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6B9269" w14:textId="77777777" w:rsidR="00656AAE" w:rsidRDefault="00656AAE" w:rsidP="00F83798">
            <w:pPr>
              <w:rPr>
                <w:rFonts w:cs="Arial"/>
              </w:rPr>
            </w:pPr>
            <w:r w:rsidRPr="00E10686">
              <w:rPr>
                <w:rFonts w:cs="Arial"/>
                <w:b/>
              </w:rPr>
              <w:t xml:space="preserve">HR-ratio </w:t>
            </w:r>
            <w:r w:rsidRPr="00E10686">
              <w:rPr>
                <w:rFonts w:cs="Arial"/>
                <w:b/>
              </w:rPr>
              <w:br/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5DDCAD65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  <w:i/>
              </w:rPr>
              <w:t>p</w:t>
            </w:r>
            <w:r w:rsidRPr="00E10686">
              <w:rPr>
                <w:rFonts w:cs="Arial"/>
                <w:b/>
              </w:rPr>
              <w:t>-value</w:t>
            </w:r>
          </w:p>
        </w:tc>
      </w:tr>
      <w:tr w:rsidR="00656AAE" w14:paraId="30610BE9" w14:textId="77777777" w:rsidTr="00F8379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0FFE7" w14:textId="77777777" w:rsidR="00656AAE" w:rsidRPr="003804CB" w:rsidRDefault="00656AAE" w:rsidP="00F83798">
            <w:pPr>
              <w:rPr>
                <w:sz w:val="18"/>
              </w:rPr>
            </w:pPr>
            <w:r w:rsidRPr="003804CB">
              <w:rPr>
                <w:sz w:val="18"/>
              </w:rPr>
              <w:t>CD</w:t>
            </w:r>
            <w:r>
              <w:rPr>
                <w:sz w:val="18"/>
              </w:rPr>
              <w:t xml:space="preserve">3+ </w:t>
            </w:r>
            <w:r w:rsidRPr="003804CB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601623BF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309.40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6646A1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4.97 (1.38-17.88)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0AB06C14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</w:rPr>
              <w:t>0.014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D2EE9B9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637.84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C9295B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8.23 (2.37-28.51)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F448F60" w14:textId="77777777" w:rsidR="00656AAE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</w:rPr>
              <w:t>0.009</w:t>
            </w:r>
          </w:p>
          <w:p w14:paraId="343D57E0" w14:textId="77777777" w:rsidR="00656AAE" w:rsidRDefault="00656AAE" w:rsidP="00F83798">
            <w:pPr>
              <w:rPr>
                <w:rFonts w:cs="Arial"/>
              </w:rPr>
            </w:pPr>
          </w:p>
        </w:tc>
      </w:tr>
      <w:tr w:rsidR="00656AAE" w14:paraId="3B0CB9BD" w14:textId="77777777" w:rsidTr="00F837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612B3D4" w14:textId="310A5B12" w:rsidR="00656AAE" w:rsidRPr="003804CB" w:rsidRDefault="00656AAE" w:rsidP="00F83798">
            <w:pPr>
              <w:rPr>
                <w:sz w:val="18"/>
              </w:rPr>
            </w:pPr>
            <w:r w:rsidRPr="003804CB">
              <w:rPr>
                <w:sz w:val="18"/>
              </w:rPr>
              <w:t>CD</w:t>
            </w:r>
            <w:r>
              <w:rPr>
                <w:sz w:val="18"/>
              </w:rPr>
              <w:t>3+CD8-Fox</w:t>
            </w:r>
            <w:r w:rsidR="00DE57B7">
              <w:rPr>
                <w:sz w:val="18"/>
              </w:rPr>
              <w:t>p</w:t>
            </w:r>
            <w:r>
              <w:rPr>
                <w:sz w:val="18"/>
              </w:rPr>
              <w:t xml:space="preserve">3- </w:t>
            </w:r>
            <w:r w:rsidRPr="003804CB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68978BF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82.58</w:t>
            </w:r>
          </w:p>
        </w:tc>
        <w:tc>
          <w:tcPr>
            <w:tcW w:w="0" w:type="auto"/>
          </w:tcPr>
          <w:p w14:paraId="42EA2216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6.24 (1.79-21.76)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2A72A5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</w:rPr>
              <w:t>0.004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67CF6D1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179.10</w:t>
            </w:r>
          </w:p>
        </w:tc>
        <w:tc>
          <w:tcPr>
            <w:tcW w:w="0" w:type="auto"/>
          </w:tcPr>
          <w:p w14:paraId="53155F5B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5.30 )1.53-18.36)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F7FF12" w14:textId="77777777" w:rsidR="00656AAE" w:rsidRDefault="00656AAE" w:rsidP="00F83798">
            <w:pPr>
              <w:rPr>
                <w:rFonts w:cs="Arial"/>
                <w:b/>
              </w:rPr>
            </w:pPr>
            <w:r w:rsidRPr="00E10686">
              <w:rPr>
                <w:rFonts w:cs="Arial"/>
                <w:b/>
              </w:rPr>
              <w:t>0.009</w:t>
            </w:r>
          </w:p>
          <w:p w14:paraId="46014DA6" w14:textId="77777777" w:rsidR="00656AAE" w:rsidRDefault="00656AAE" w:rsidP="00F83798">
            <w:pPr>
              <w:rPr>
                <w:rFonts w:cs="Arial"/>
              </w:rPr>
            </w:pPr>
          </w:p>
        </w:tc>
      </w:tr>
      <w:tr w:rsidR="00656AAE" w14:paraId="27A9CFBC" w14:textId="77777777" w:rsidTr="00F837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3E58BB" w14:textId="47FF5F40" w:rsidR="00656AAE" w:rsidRPr="003804CB" w:rsidRDefault="00656AAE" w:rsidP="00F83798">
            <w:pPr>
              <w:rPr>
                <w:sz w:val="18"/>
              </w:rPr>
            </w:pPr>
            <w:r w:rsidRPr="003804CB">
              <w:rPr>
                <w:sz w:val="18"/>
              </w:rPr>
              <w:t>CD</w:t>
            </w:r>
            <w:r>
              <w:rPr>
                <w:sz w:val="18"/>
              </w:rPr>
              <w:t>3+CD8+Fox</w:t>
            </w:r>
            <w:r w:rsidR="00DE57B7">
              <w:rPr>
                <w:sz w:val="18"/>
              </w:rPr>
              <w:t>p</w:t>
            </w:r>
            <w:r>
              <w:rPr>
                <w:sz w:val="18"/>
              </w:rPr>
              <w:t xml:space="preserve">3- </w:t>
            </w:r>
            <w:r w:rsidRPr="003804CB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CDEEC4D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35.63</w:t>
            </w:r>
          </w:p>
        </w:tc>
        <w:tc>
          <w:tcPr>
            <w:tcW w:w="0" w:type="auto"/>
          </w:tcPr>
          <w:p w14:paraId="6F1C353D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3.00 (0.81-0.09)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8335B40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971AE1">
              <w:rPr>
                <w:rFonts w:cs="Arial"/>
              </w:rPr>
              <w:t>0.097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54063EA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115.71</w:t>
            </w:r>
          </w:p>
        </w:tc>
        <w:tc>
          <w:tcPr>
            <w:tcW w:w="0" w:type="auto"/>
          </w:tcPr>
          <w:p w14:paraId="2245F4A8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3.21 (0.93-11.09)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0C7930A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0.065</w:t>
            </w:r>
          </w:p>
          <w:p w14:paraId="3360E7CF" w14:textId="77777777" w:rsidR="00656AAE" w:rsidRDefault="00656AAE" w:rsidP="00F83798">
            <w:pPr>
              <w:rPr>
                <w:rFonts w:cs="Arial"/>
              </w:rPr>
            </w:pPr>
          </w:p>
        </w:tc>
      </w:tr>
      <w:tr w:rsidR="00656AAE" w14:paraId="1C1DA207" w14:textId="77777777" w:rsidTr="00F837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893297A" w14:textId="36FE3AE9" w:rsidR="00656AAE" w:rsidRPr="003804CB" w:rsidRDefault="00656AAE" w:rsidP="00F83798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Pr="003804CB">
              <w:rPr>
                <w:sz w:val="18"/>
              </w:rPr>
              <w:t>D</w:t>
            </w:r>
            <w:r>
              <w:rPr>
                <w:sz w:val="18"/>
              </w:rPr>
              <w:t>3+CD8-Fox</w:t>
            </w:r>
            <w:r w:rsidR="00DE57B7">
              <w:rPr>
                <w:sz w:val="18"/>
              </w:rPr>
              <w:t>p</w:t>
            </w:r>
            <w:r>
              <w:rPr>
                <w:sz w:val="18"/>
              </w:rPr>
              <w:t xml:space="preserve">3+ </w:t>
            </w:r>
            <w:r w:rsidRPr="003804CB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0AB006C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54.58</w:t>
            </w:r>
          </w:p>
        </w:tc>
        <w:tc>
          <w:tcPr>
            <w:tcW w:w="0" w:type="auto"/>
          </w:tcPr>
          <w:p w14:paraId="3B3BCD35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3.01 (0.87-1.42)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3C36E9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971AE1">
              <w:rPr>
                <w:rFonts w:cs="Arial"/>
              </w:rPr>
              <w:t>0.083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113409E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77.78</w:t>
            </w:r>
          </w:p>
        </w:tc>
        <w:tc>
          <w:tcPr>
            <w:tcW w:w="0" w:type="auto"/>
          </w:tcPr>
          <w:p w14:paraId="7AA2BB2C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2.48 (0.716-8.59)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FF3840A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0.152</w:t>
            </w:r>
          </w:p>
          <w:p w14:paraId="4C1D539E" w14:textId="77777777" w:rsidR="00656AAE" w:rsidRDefault="00656AAE" w:rsidP="00F83798">
            <w:pPr>
              <w:rPr>
                <w:rFonts w:cs="Arial"/>
              </w:rPr>
            </w:pPr>
          </w:p>
        </w:tc>
      </w:tr>
      <w:tr w:rsidR="00656AAE" w14:paraId="090E00A4" w14:textId="77777777" w:rsidTr="00F8379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0EA" w14:textId="77777777" w:rsidR="00656AAE" w:rsidRPr="003804CB" w:rsidRDefault="00656AAE" w:rsidP="00F83798">
            <w:pPr>
              <w:rPr>
                <w:sz w:val="18"/>
              </w:rPr>
            </w:pPr>
            <w:r w:rsidRPr="003804CB">
              <w:rPr>
                <w:sz w:val="18"/>
              </w:rPr>
              <w:t>CD</w:t>
            </w:r>
            <w:r>
              <w:rPr>
                <w:sz w:val="18"/>
              </w:rPr>
              <w:t>3+PD1+</w:t>
            </w:r>
            <w:r w:rsidRPr="003804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3804CB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C72F797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37.67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9139BD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2.95 (0.74-11.69)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B60F85A" w14:textId="77777777" w:rsidR="00656AAE" w:rsidRPr="00E10686" w:rsidRDefault="00656AAE" w:rsidP="00F83798">
            <w:pPr>
              <w:rPr>
                <w:rFonts w:cs="Arial"/>
                <w:b/>
              </w:rPr>
            </w:pPr>
            <w:r w:rsidRPr="00971AE1">
              <w:rPr>
                <w:rFonts w:cs="Arial"/>
              </w:rPr>
              <w:t>0.125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22475BB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130.04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C5431A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2.62 (0.75-9.14)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69AC10D1" w14:textId="77777777" w:rsidR="00656AAE" w:rsidRDefault="00656AAE" w:rsidP="00F83798">
            <w:pPr>
              <w:rPr>
                <w:rFonts w:cs="Arial"/>
              </w:rPr>
            </w:pPr>
            <w:r>
              <w:rPr>
                <w:rFonts w:cs="Arial"/>
              </w:rPr>
              <w:t>0.132</w:t>
            </w:r>
          </w:p>
        </w:tc>
      </w:tr>
    </w:tbl>
    <w:p w14:paraId="793B3777" w14:textId="77777777" w:rsidR="00656AAE" w:rsidRDefault="00656AAE" w:rsidP="00656AAE">
      <w:pPr>
        <w:rPr>
          <w:rFonts w:cs="Arial"/>
        </w:rPr>
      </w:pPr>
    </w:p>
    <w:p w14:paraId="6FCBD0A8" w14:textId="77777777" w:rsidR="00656AAE" w:rsidRPr="001B3842" w:rsidRDefault="00656AAE" w:rsidP="00656AAE">
      <w:pPr>
        <w:rPr>
          <w:rFonts w:cs="Arial"/>
          <w:b/>
        </w:rPr>
      </w:pPr>
      <w:r w:rsidRPr="001B3842">
        <w:rPr>
          <w:rFonts w:cs="Arial"/>
        </w:rPr>
        <w:t xml:space="preserve">*Significant </w:t>
      </w:r>
      <w:r w:rsidRPr="001B3842">
        <w:rPr>
          <w:rFonts w:cs="Arial"/>
          <w:i/>
        </w:rPr>
        <w:t>p-</w:t>
      </w:r>
      <w:r w:rsidRPr="001B3842">
        <w:rPr>
          <w:rFonts w:cs="Arial"/>
        </w:rPr>
        <w:t xml:space="preserve">values &lt;0.05 are shown in bold. </w:t>
      </w:r>
    </w:p>
    <w:p w14:paraId="3E0ACFFD" w14:textId="77777777" w:rsidR="00FC4A72" w:rsidRPr="00656AAE" w:rsidRDefault="00FC4A72" w:rsidP="00656AAE"/>
    <w:sectPr w:rsidR="00FC4A72" w:rsidRPr="00656AAE" w:rsidSect="006A72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48D9C" w14:textId="77777777" w:rsidR="00DA756C" w:rsidRDefault="00DA756C" w:rsidP="00DA756C">
      <w:pPr>
        <w:spacing w:after="0" w:line="240" w:lineRule="auto"/>
      </w:pPr>
      <w:r>
        <w:separator/>
      </w:r>
    </w:p>
  </w:endnote>
  <w:endnote w:type="continuationSeparator" w:id="0">
    <w:p w14:paraId="415EB0A4" w14:textId="77777777" w:rsidR="00DA756C" w:rsidRDefault="00DA756C" w:rsidP="00DA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A646E" w14:textId="77777777" w:rsidR="00DA756C" w:rsidRDefault="00DA756C" w:rsidP="00DA756C">
      <w:pPr>
        <w:spacing w:after="0" w:line="240" w:lineRule="auto"/>
      </w:pPr>
      <w:r>
        <w:separator/>
      </w:r>
    </w:p>
  </w:footnote>
  <w:footnote w:type="continuationSeparator" w:id="0">
    <w:p w14:paraId="38C948DD" w14:textId="77777777" w:rsidR="00DA756C" w:rsidRDefault="00DA756C" w:rsidP="00DA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57"/>
    <w:rsid w:val="00035B58"/>
    <w:rsid w:val="000869B1"/>
    <w:rsid w:val="000B6E79"/>
    <w:rsid w:val="001146B8"/>
    <w:rsid w:val="0016715A"/>
    <w:rsid w:val="00191A6B"/>
    <w:rsid w:val="001C2BC1"/>
    <w:rsid w:val="001D66E0"/>
    <w:rsid w:val="001E4A43"/>
    <w:rsid w:val="00246081"/>
    <w:rsid w:val="002A396E"/>
    <w:rsid w:val="004E6930"/>
    <w:rsid w:val="00656AAE"/>
    <w:rsid w:val="006863F4"/>
    <w:rsid w:val="006A7257"/>
    <w:rsid w:val="006B2586"/>
    <w:rsid w:val="006D4A1C"/>
    <w:rsid w:val="007468EA"/>
    <w:rsid w:val="007D308B"/>
    <w:rsid w:val="00812264"/>
    <w:rsid w:val="00813DE4"/>
    <w:rsid w:val="008A0424"/>
    <w:rsid w:val="008A1F54"/>
    <w:rsid w:val="008E12C7"/>
    <w:rsid w:val="00971AE1"/>
    <w:rsid w:val="00A91B0A"/>
    <w:rsid w:val="00BA590F"/>
    <w:rsid w:val="00C44D04"/>
    <w:rsid w:val="00D17C8C"/>
    <w:rsid w:val="00D21A0F"/>
    <w:rsid w:val="00D5147B"/>
    <w:rsid w:val="00D70161"/>
    <w:rsid w:val="00DA756C"/>
    <w:rsid w:val="00DE57B7"/>
    <w:rsid w:val="00E04541"/>
    <w:rsid w:val="00E10686"/>
    <w:rsid w:val="00E136C9"/>
    <w:rsid w:val="00E64241"/>
    <w:rsid w:val="00EB6549"/>
    <w:rsid w:val="00ED4E69"/>
    <w:rsid w:val="00F82036"/>
    <w:rsid w:val="00FC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7C08F"/>
  <w15:chartTrackingRefBased/>
  <w15:docId w15:val="{C2EDA727-8F26-44E7-B65B-ADA8049D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A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6A72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E4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A43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56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A756C"/>
  </w:style>
  <w:style w:type="paragraph" w:styleId="Footer">
    <w:name w:val="footer"/>
    <w:basedOn w:val="Normal"/>
    <w:link w:val="FooterChar"/>
    <w:uiPriority w:val="99"/>
    <w:unhideWhenUsed/>
    <w:rsid w:val="00DA756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A756C"/>
  </w:style>
  <w:style w:type="table" w:styleId="TableGrid">
    <w:name w:val="Table Grid"/>
    <w:basedOn w:val="TableNormal"/>
    <w:uiPriority w:val="59"/>
    <w:rsid w:val="0074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9113DFF4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Kortekaas, K.E. (GYN)</dc:creator>
  <cp:keywords/>
  <dc:description/>
  <cp:lastModifiedBy>Santegoets, S.J.A.M. (ONCO)</cp:lastModifiedBy>
  <cp:revision>2</cp:revision>
  <dcterms:created xsi:type="dcterms:W3CDTF">2019-08-21T14:49:00Z</dcterms:created>
  <dcterms:modified xsi:type="dcterms:W3CDTF">2019-08-21T14:49:00Z</dcterms:modified>
</cp:coreProperties>
</file>